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94" w:rsidRPr="00F908BA" w:rsidRDefault="00BE4694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F908BA" w:rsidRPr="00F908BA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  <w:r>
        <w:rPr>
          <w:rFonts w:ascii="Arial" w:hAnsi="Arial" w:cs="Arial"/>
          <w:color w:val="C10000"/>
          <w:sz w:val="28"/>
          <w:szCs w:val="28"/>
        </w:rPr>
        <w:t>Tu</w:t>
      </w:r>
      <w:r w:rsidRPr="00F908BA">
        <w:rPr>
          <w:rFonts w:ascii="Arial" w:hAnsi="Arial" w:cs="Arial"/>
          <w:color w:val="C10000"/>
          <w:sz w:val="28"/>
          <w:szCs w:val="28"/>
        </w:rPr>
        <w:t xml:space="preserve">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l’évolution de l’association IDRAC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</w:t>
      </w:r>
      <w:r w:rsidR="005E2BDE">
        <w:rPr>
          <w:rFonts w:ascii="Arial" w:hAnsi="Arial" w:cs="Arial"/>
          <w:color w:val="000000"/>
          <w:sz w:val="24"/>
          <w:szCs w:val="24"/>
        </w:rPr>
        <w:t>inter</w:t>
      </w:r>
      <w:r w:rsidR="00F908BA">
        <w:rPr>
          <w:rFonts w:ascii="Arial" w:hAnsi="Arial" w:cs="Arial"/>
          <w:color w:val="000000"/>
          <w:sz w:val="24"/>
          <w:szCs w:val="24"/>
        </w:rPr>
        <w:t>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</w:t>
      </w:r>
      <w:r w:rsidR="005E2BDE">
        <w:rPr>
          <w:rFonts w:ascii="Arial" w:hAnsi="Arial" w:cs="Arial"/>
          <w:b/>
          <w:sz w:val="36"/>
          <w:szCs w:val="24"/>
        </w:rPr>
        <w:t>Pays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023E3F" w:rsidRPr="00F908BA" w:rsidRDefault="00023E3F" w:rsidP="0002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 w:rsidRPr="00F908BA">
        <w:rPr>
          <w:rFonts w:ascii="Arial" w:hAnsi="Arial" w:cs="Arial"/>
          <w:color w:val="C10000"/>
          <w:sz w:val="28"/>
          <w:szCs w:val="28"/>
        </w:rPr>
        <w:t xml:space="preserve">Etre Ambassadeur </w:t>
      </w:r>
      <w:r>
        <w:rPr>
          <w:rFonts w:ascii="Arial" w:hAnsi="Arial" w:cs="Arial"/>
          <w:color w:val="C10000"/>
          <w:sz w:val="28"/>
          <w:szCs w:val="28"/>
        </w:rPr>
        <w:t xml:space="preserve">Pays </w:t>
      </w:r>
      <w:r w:rsidRPr="00F908BA">
        <w:rPr>
          <w:rFonts w:ascii="Arial" w:hAnsi="Arial" w:cs="Arial"/>
          <w:color w:val="C10000"/>
          <w:sz w:val="28"/>
          <w:szCs w:val="28"/>
        </w:rPr>
        <w:t>c’est</w:t>
      </w:r>
    </w:p>
    <w:p w:rsidR="00023E3F" w:rsidRDefault="00023E3F" w:rsidP="0002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Etre le représentant des </w:t>
      </w:r>
      <w:proofErr w:type="spellStart"/>
      <w:r w:rsidRPr="00B5352A">
        <w:rPr>
          <w:rFonts w:ascii="Arial" w:hAnsi="Arial" w:cs="Arial"/>
          <w:b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/>
          <w:bCs/>
          <w:sz w:val="24"/>
          <w:szCs w:val="24"/>
        </w:rPr>
        <w:t xml:space="preserve"> dans son pays d’accueil</w:t>
      </w: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 seras</w:t>
      </w:r>
      <w:r w:rsidRPr="00B5352A">
        <w:rPr>
          <w:rFonts w:ascii="Arial" w:hAnsi="Arial" w:cs="Arial"/>
          <w:bCs/>
          <w:sz w:val="24"/>
          <w:szCs w:val="24"/>
        </w:rPr>
        <w:t xml:space="preserve"> l’interlocuteur privilégié de l’association et de l</w:t>
      </w:r>
      <w:r>
        <w:rPr>
          <w:rFonts w:ascii="Arial" w:hAnsi="Arial" w:cs="Arial"/>
          <w:bCs/>
          <w:sz w:val="24"/>
          <w:szCs w:val="24"/>
        </w:rPr>
        <w:t>a direction de l’école lors de s</w:t>
      </w:r>
      <w:r w:rsidRPr="00B5352A">
        <w:rPr>
          <w:rFonts w:ascii="Arial" w:hAnsi="Arial" w:cs="Arial"/>
          <w:bCs/>
          <w:sz w:val="24"/>
          <w:szCs w:val="24"/>
        </w:rPr>
        <w:t>es déplacements à l’étranger</w:t>
      </w:r>
      <w:r>
        <w:rPr>
          <w:rFonts w:ascii="Arial" w:hAnsi="Arial" w:cs="Arial"/>
          <w:bCs/>
          <w:sz w:val="24"/>
          <w:szCs w:val="24"/>
        </w:rPr>
        <w:t>.</w:t>
      </w: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Animer le réseau dans son pays d’accueil</w:t>
      </w: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 o</w:t>
      </w:r>
      <w:r w:rsidRPr="00B5352A">
        <w:rPr>
          <w:rFonts w:ascii="Arial" w:hAnsi="Arial" w:cs="Arial"/>
          <w:bCs/>
          <w:sz w:val="24"/>
          <w:szCs w:val="24"/>
        </w:rPr>
        <w:t>rganiser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des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Faire grandir le réseau sur une dimension internationale</w:t>
      </w:r>
    </w:p>
    <w:p w:rsidR="00023E3F" w:rsidRPr="00B5352A" w:rsidRDefault="00023E3F" w:rsidP="00023E3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 c</w:t>
      </w:r>
      <w:r w:rsidRPr="00B5352A">
        <w:rPr>
          <w:rFonts w:ascii="Arial" w:hAnsi="Arial" w:cs="Arial"/>
          <w:bCs/>
          <w:sz w:val="24"/>
          <w:szCs w:val="24"/>
        </w:rPr>
        <w:t>ommuniquer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les informations utiles aux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Cs/>
          <w:sz w:val="24"/>
          <w:szCs w:val="24"/>
        </w:rPr>
        <w:t xml:space="preserve"> et étudiants « nouveaux arrivants » ou sur le point de s’expatrier</w:t>
      </w:r>
      <w:r>
        <w:rPr>
          <w:rFonts w:ascii="Arial" w:hAnsi="Arial" w:cs="Arial"/>
          <w:bCs/>
          <w:sz w:val="24"/>
          <w:szCs w:val="24"/>
        </w:rPr>
        <w:t xml:space="preserve"> et tu f</w:t>
      </w:r>
      <w:r w:rsidRPr="00B5352A">
        <w:rPr>
          <w:rFonts w:ascii="Arial" w:hAnsi="Arial" w:cs="Arial"/>
          <w:bCs/>
          <w:sz w:val="24"/>
          <w:szCs w:val="24"/>
        </w:rPr>
        <w:t>aciliter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leur intégration.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5B714B" w:rsidRDefault="005B714B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1065F4" w:rsidRDefault="007D3D47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  <w:r>
        <w:rPr>
          <w:rFonts w:ascii="Arial" w:hAnsi="Arial" w:cs="Arial"/>
          <w:color w:val="C10000"/>
          <w:sz w:val="32"/>
          <w:szCs w:val="32"/>
        </w:rPr>
        <w:t>Les</w:t>
      </w:r>
      <w:r w:rsidR="00F908BA" w:rsidRPr="001065F4">
        <w:rPr>
          <w:rFonts w:ascii="Arial" w:hAnsi="Arial" w:cs="Arial"/>
          <w:color w:val="C10000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  <w:r w:rsidR="00023E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23E3F">
        <w:rPr>
          <w:rFonts w:ascii="Arial" w:hAnsi="Arial" w:cs="Arial"/>
          <w:b/>
          <w:bCs/>
          <w:color w:val="000000"/>
          <w:sz w:val="24"/>
          <w:szCs w:val="24"/>
        </w:rPr>
        <w:t>à l’international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 réseau de plus de 2</w:t>
      </w:r>
      <w:r w:rsidR="003F2D6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023E3F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Pr="00207430">
        <w:rPr>
          <w:rFonts w:ascii="Arial" w:hAnsi="Arial" w:cs="Arial"/>
          <w:bCs/>
          <w:color w:val="000000"/>
          <w:sz w:val="24"/>
          <w:szCs w:val="24"/>
        </w:rPr>
        <w:t xml:space="preserve"> des </w:t>
      </w:r>
      <w:bookmarkStart w:id="0" w:name="_GoBack"/>
      <w:bookmarkEnd w:id="0"/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4E0311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4E0311">
        <w:rPr>
          <w:rFonts w:ascii="Arial" w:hAnsi="Arial" w:cs="Arial"/>
          <w:b/>
          <w:bCs/>
          <w:color w:val="C00000"/>
          <w:sz w:val="28"/>
          <w:szCs w:val="28"/>
        </w:rPr>
        <w:t>Avis aux volontaires !</w:t>
      </w: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ED0867" w:rsidP="00ED0867">
    <w:pPr>
      <w:spacing w:after="0" w:line="240" w:lineRule="auto"/>
      <w:jc w:val="center"/>
      <w:rPr>
        <w:rFonts w:ascii="Arial" w:hAnsi="Arial" w:cs="Arial"/>
      </w:rPr>
    </w:pPr>
    <w:r w:rsidRPr="00886128">
      <w:rPr>
        <w:rFonts w:ascii="Arial" w:hAnsi="Arial" w:cs="Arial"/>
        <w:b/>
      </w:rPr>
      <w:t xml:space="preserve">IDRAC </w:t>
    </w:r>
    <w:proofErr w:type="spellStart"/>
    <w:r w:rsidRPr="00886128">
      <w:rPr>
        <w:rFonts w:ascii="Arial" w:hAnsi="Arial" w:cs="Arial"/>
        <w:b/>
      </w:rPr>
      <w:t>Alumni</w:t>
    </w:r>
    <w:proofErr w:type="spellEnd"/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alumni@ecoles-idrac.com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Association régie par la loi du 1er juillet 1901 – Association des anciens élèves IDRAC Business </w:t>
    </w:r>
    <w:proofErr w:type="spellStart"/>
    <w:r w:rsidRPr="00633995">
      <w:rPr>
        <w:rFonts w:ascii="Arial" w:hAnsi="Arial" w:cs="Arial"/>
        <w:sz w:val="14"/>
        <w:szCs w:val="14"/>
      </w:rPr>
      <w:t>School</w:t>
    </w:r>
    <w:proofErr w:type="spellEnd"/>
    <w:r w:rsidRPr="00633995">
      <w:rPr>
        <w:rFonts w:ascii="Arial" w:hAnsi="Arial" w:cs="Arial"/>
        <w:sz w:val="14"/>
        <w:szCs w:val="14"/>
      </w:rPr>
      <w:t xml:space="preserve"> et écoles associées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  <w:p w:rsidR="00AA59FB" w:rsidRDefault="00ED0867" w:rsidP="00E46335">
    <w:pPr>
      <w:spacing w:before="40"/>
      <w:jc w:val="center"/>
    </w:pPr>
    <w:r>
      <w:rPr>
        <w:rFonts w:ascii="Arial" w:hAnsi="Arial" w:cs="Arial"/>
        <w:b/>
        <w:sz w:val="12"/>
        <w:szCs w:val="12"/>
      </w:rPr>
      <w:t xml:space="preserve">AMIENS • BORDEAUX • GRENOBLE • </w:t>
    </w:r>
    <w:r w:rsidRPr="00633995">
      <w:rPr>
        <w:rFonts w:ascii="Arial" w:hAnsi="Arial" w:cs="Arial"/>
        <w:b/>
        <w:sz w:val="12"/>
        <w:szCs w:val="12"/>
      </w:rPr>
      <w:t>LYON • MONTPELLIER • NANTES • NICE • PARIS • TOULOUSE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AA59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2265680</wp:posOffset>
          </wp:positionH>
          <wp:positionV relativeFrom="paragraph">
            <wp:posOffset>-246812</wp:posOffset>
          </wp:positionV>
          <wp:extent cx="1900800" cy="11628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vec m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23E3F"/>
    <w:rsid w:val="0003550E"/>
    <w:rsid w:val="00101A7C"/>
    <w:rsid w:val="00113762"/>
    <w:rsid w:val="00163C90"/>
    <w:rsid w:val="001E362C"/>
    <w:rsid w:val="002C3FF2"/>
    <w:rsid w:val="002C586B"/>
    <w:rsid w:val="002D19F7"/>
    <w:rsid w:val="003F2D69"/>
    <w:rsid w:val="004C2EEB"/>
    <w:rsid w:val="004C3710"/>
    <w:rsid w:val="005B714B"/>
    <w:rsid w:val="005C1B53"/>
    <w:rsid w:val="005E2BDE"/>
    <w:rsid w:val="006010FF"/>
    <w:rsid w:val="00601C6B"/>
    <w:rsid w:val="0062471F"/>
    <w:rsid w:val="006567B0"/>
    <w:rsid w:val="007632A4"/>
    <w:rsid w:val="007D3D47"/>
    <w:rsid w:val="007E23C7"/>
    <w:rsid w:val="00803F69"/>
    <w:rsid w:val="00830DC3"/>
    <w:rsid w:val="008A36C9"/>
    <w:rsid w:val="0099255F"/>
    <w:rsid w:val="00A97CFB"/>
    <w:rsid w:val="00AA59FB"/>
    <w:rsid w:val="00AC5603"/>
    <w:rsid w:val="00B07BE3"/>
    <w:rsid w:val="00B772BA"/>
    <w:rsid w:val="00BC1838"/>
    <w:rsid w:val="00BE4694"/>
    <w:rsid w:val="00C23845"/>
    <w:rsid w:val="00C24E31"/>
    <w:rsid w:val="00CB13F0"/>
    <w:rsid w:val="00CE7989"/>
    <w:rsid w:val="00D51498"/>
    <w:rsid w:val="00DB2618"/>
    <w:rsid w:val="00DE5478"/>
    <w:rsid w:val="00E034B3"/>
    <w:rsid w:val="00E46335"/>
    <w:rsid w:val="00ED0867"/>
    <w:rsid w:val="00EE0646"/>
    <w:rsid w:val="00EE436F"/>
    <w:rsid w:val="00EE448E"/>
    <w:rsid w:val="00F03604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alumni@ecoles-idr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F2F3-8EBF-435C-AF45-7007AD49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5</cp:revision>
  <cp:lastPrinted>2016-10-03T14:15:00Z</cp:lastPrinted>
  <dcterms:created xsi:type="dcterms:W3CDTF">2016-10-27T07:34:00Z</dcterms:created>
  <dcterms:modified xsi:type="dcterms:W3CDTF">2016-10-27T09:34:00Z</dcterms:modified>
</cp:coreProperties>
</file>